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5B3" w:rsidRPr="00B10D44" w:rsidRDefault="008F45B3" w:rsidP="008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0D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Интегрированный урок физкультуры и окружающего мира в 4 классе</w:t>
      </w:r>
    </w:p>
    <w:p w:rsidR="008F45B3" w:rsidRPr="00B10D44" w:rsidRDefault="008F45B3" w:rsidP="008F45B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F45B3" w:rsidRPr="00B10D44" w:rsidRDefault="008F45B3" w:rsidP="008F45B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10D44">
        <w:rPr>
          <w:rFonts w:ascii="Times New Roman" w:hAnsi="Times New Roman" w:cs="Times New Roman"/>
          <w:b/>
          <w:sz w:val="28"/>
          <w:szCs w:val="28"/>
        </w:rPr>
        <w:t>Учитель начальных классов: Цейнер Т.А., учитель физической культуры Цейнер А.В.</w:t>
      </w:r>
    </w:p>
    <w:p w:rsidR="008F45B3" w:rsidRPr="00B10D44" w:rsidRDefault="008F45B3" w:rsidP="008F45B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10D44">
        <w:rPr>
          <w:rFonts w:ascii="Times New Roman" w:hAnsi="Times New Roman" w:cs="Times New Roman"/>
          <w:b/>
          <w:sz w:val="28"/>
          <w:szCs w:val="28"/>
        </w:rPr>
        <w:t>Филиал МАОУ «</w:t>
      </w:r>
      <w:proofErr w:type="spellStart"/>
      <w:r w:rsidRPr="00B10D44">
        <w:rPr>
          <w:rFonts w:ascii="Times New Roman" w:hAnsi="Times New Roman" w:cs="Times New Roman"/>
          <w:b/>
          <w:sz w:val="28"/>
          <w:szCs w:val="28"/>
        </w:rPr>
        <w:t>Нижнеаремзянская</w:t>
      </w:r>
      <w:proofErr w:type="spellEnd"/>
      <w:r w:rsidRPr="00B10D44">
        <w:rPr>
          <w:rFonts w:ascii="Times New Roman" w:hAnsi="Times New Roman" w:cs="Times New Roman"/>
          <w:b/>
          <w:sz w:val="28"/>
          <w:szCs w:val="28"/>
        </w:rPr>
        <w:t xml:space="preserve"> СОШ» - «</w:t>
      </w:r>
      <w:proofErr w:type="spellStart"/>
      <w:r w:rsidRPr="00B10D44">
        <w:rPr>
          <w:rFonts w:ascii="Times New Roman" w:hAnsi="Times New Roman" w:cs="Times New Roman"/>
          <w:b/>
          <w:sz w:val="28"/>
          <w:szCs w:val="28"/>
        </w:rPr>
        <w:t>Малозоркальцевская</w:t>
      </w:r>
      <w:proofErr w:type="spellEnd"/>
      <w:r w:rsidRPr="00B10D44">
        <w:rPr>
          <w:rFonts w:ascii="Times New Roman" w:hAnsi="Times New Roman" w:cs="Times New Roman"/>
          <w:b/>
          <w:sz w:val="28"/>
          <w:szCs w:val="28"/>
        </w:rPr>
        <w:t xml:space="preserve"> СОШ» Тобольский район.</w:t>
      </w:r>
    </w:p>
    <w:p w:rsidR="008F45B3" w:rsidRPr="00B10D44" w:rsidRDefault="008F45B3" w:rsidP="008F45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44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proofErr w:type="gramStart"/>
      <w:r w:rsidRPr="00B10D44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B10D44">
        <w:rPr>
          <w:rFonts w:ascii="Times New Roman" w:hAnsi="Times New Roman" w:cs="Times New Roman"/>
          <w:b/>
          <w:sz w:val="28"/>
          <w:szCs w:val="28"/>
        </w:rPr>
        <w:t xml:space="preserve"> что можешь сделать ты?  (Охрана родного края)</w:t>
      </w:r>
      <w:r w:rsidRPr="00B1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10D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Гимнастическая полоса препятствий.</w:t>
      </w:r>
    </w:p>
    <w:p w:rsidR="008F45B3" w:rsidRPr="00B10D44" w:rsidRDefault="008F45B3" w:rsidP="008F45B3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10D44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B10D44">
        <w:rPr>
          <w:rFonts w:ascii="Times New Roman" w:hAnsi="Times New Roman" w:cs="Times New Roman"/>
          <w:i/>
          <w:sz w:val="28"/>
          <w:szCs w:val="28"/>
        </w:rPr>
        <w:t>формирование у учащихся экологических ценностей, творческого подхода в разрешении игровых ситуаций через проблему охраны окружающей среды, совершенствование физических качеств.</w:t>
      </w:r>
    </w:p>
    <w:p w:rsidR="008F45B3" w:rsidRPr="00B10D44" w:rsidRDefault="008F45B3" w:rsidP="008F45B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10D44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8F45B3" w:rsidRPr="00B10D44" w:rsidRDefault="008F45B3" w:rsidP="008F45B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10D44">
        <w:rPr>
          <w:rFonts w:ascii="Times New Roman" w:hAnsi="Times New Roman" w:cs="Times New Roman"/>
          <w:b/>
          <w:i/>
          <w:sz w:val="28"/>
          <w:szCs w:val="28"/>
        </w:rPr>
        <w:t>Образовательные</w:t>
      </w:r>
    </w:p>
    <w:p w:rsidR="008F45B3" w:rsidRPr="00B10D44" w:rsidRDefault="008F45B3" w:rsidP="008F45B3">
      <w:pPr>
        <w:spacing w:after="0" w:line="2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44">
        <w:rPr>
          <w:rFonts w:ascii="Times New Roman" w:hAnsi="Times New Roman" w:cs="Times New Roman"/>
          <w:sz w:val="28"/>
          <w:szCs w:val="28"/>
        </w:rPr>
        <w:t>1.</w:t>
      </w:r>
      <w:r w:rsidRPr="00B1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экологической культуры у учащихся;</w:t>
      </w:r>
    </w:p>
    <w:p w:rsidR="008F45B3" w:rsidRPr="00B10D44" w:rsidRDefault="008F45B3" w:rsidP="008F45B3">
      <w:pPr>
        <w:spacing w:after="0" w:line="2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44">
        <w:rPr>
          <w:rFonts w:ascii="Times New Roman" w:eastAsia="Times New Roman" w:hAnsi="Times New Roman" w:cs="Times New Roman"/>
          <w:sz w:val="28"/>
          <w:szCs w:val="28"/>
          <w:lang w:eastAsia="ru-RU"/>
        </w:rPr>
        <w:t>2.Развитие наблюдательности, внимания, мышления, любознательности;</w:t>
      </w:r>
    </w:p>
    <w:p w:rsidR="008F45B3" w:rsidRPr="00B10D44" w:rsidRDefault="008F45B3" w:rsidP="008F45B3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44">
        <w:rPr>
          <w:rFonts w:ascii="Times New Roman" w:eastAsia="Times New Roman" w:hAnsi="Times New Roman" w:cs="Times New Roman"/>
          <w:sz w:val="28"/>
          <w:szCs w:val="28"/>
          <w:lang w:eastAsia="ru-RU"/>
        </w:rPr>
        <w:t>3.Воспитание любви к природе, ответственности за судьбу своего общего дома - планеты Земля.</w:t>
      </w:r>
    </w:p>
    <w:p w:rsidR="008F45B3" w:rsidRPr="00B10D44" w:rsidRDefault="008F45B3" w:rsidP="008F45B3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B10D44">
        <w:rPr>
          <w:rFonts w:ascii="Times New Roman" w:hAnsi="Times New Roman" w:cs="Times New Roman"/>
          <w:sz w:val="28"/>
          <w:szCs w:val="28"/>
        </w:rPr>
        <w:t>4 .Обучение</w:t>
      </w:r>
      <w:proofErr w:type="gramEnd"/>
      <w:r w:rsidRPr="00B10D44">
        <w:rPr>
          <w:rFonts w:ascii="Times New Roman" w:hAnsi="Times New Roman" w:cs="Times New Roman"/>
          <w:sz w:val="28"/>
          <w:szCs w:val="28"/>
        </w:rPr>
        <w:t xml:space="preserve"> техники выполнения физических упражнений способствующих развитию физических качеств.</w:t>
      </w:r>
    </w:p>
    <w:p w:rsidR="008F45B3" w:rsidRPr="00B10D44" w:rsidRDefault="008F45B3" w:rsidP="008F45B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i/>
          <w:kern w:val="2"/>
          <w:sz w:val="28"/>
          <w:szCs w:val="28"/>
        </w:rPr>
      </w:pPr>
      <w:r w:rsidRPr="00B10D44">
        <w:rPr>
          <w:rFonts w:ascii="Times New Roman" w:eastAsia="Arial" w:hAnsi="Times New Roman" w:cs="Times New Roman"/>
          <w:b/>
          <w:i/>
          <w:kern w:val="2"/>
          <w:sz w:val="28"/>
          <w:szCs w:val="28"/>
        </w:rPr>
        <w:t xml:space="preserve">Развивающие – </w:t>
      </w:r>
    </w:p>
    <w:p w:rsidR="008F45B3" w:rsidRPr="00B10D44" w:rsidRDefault="008F45B3" w:rsidP="008F45B3">
      <w:pPr>
        <w:widowControl w:val="0"/>
        <w:suppressAutoHyphens/>
        <w:spacing w:after="0" w:line="240" w:lineRule="auto"/>
        <w:ind w:left="708"/>
        <w:jc w:val="both"/>
        <w:rPr>
          <w:rFonts w:ascii="Times New Roman" w:eastAsia="Arial" w:hAnsi="Times New Roman" w:cs="Times New Roman"/>
          <w:kern w:val="2"/>
          <w:sz w:val="28"/>
          <w:szCs w:val="28"/>
        </w:rPr>
      </w:pPr>
      <w:r w:rsidRPr="00B10D44">
        <w:rPr>
          <w:rFonts w:ascii="Times New Roman" w:eastAsia="Arial" w:hAnsi="Times New Roman" w:cs="Times New Roman"/>
          <w:kern w:val="2"/>
          <w:sz w:val="28"/>
          <w:szCs w:val="28"/>
        </w:rPr>
        <w:t xml:space="preserve">1.Развивать физические качества </w:t>
      </w:r>
    </w:p>
    <w:p w:rsidR="008F45B3" w:rsidRPr="00B10D44" w:rsidRDefault="008F45B3" w:rsidP="008F45B3">
      <w:pPr>
        <w:widowControl w:val="0"/>
        <w:suppressAutoHyphens/>
        <w:spacing w:after="0" w:line="240" w:lineRule="auto"/>
        <w:ind w:left="708"/>
        <w:jc w:val="both"/>
        <w:rPr>
          <w:rFonts w:ascii="Times New Roman" w:eastAsia="Arial" w:hAnsi="Times New Roman" w:cs="Times New Roman"/>
          <w:kern w:val="2"/>
          <w:sz w:val="28"/>
          <w:szCs w:val="28"/>
        </w:rPr>
      </w:pPr>
      <w:r w:rsidRPr="00B10D44">
        <w:rPr>
          <w:rFonts w:ascii="Times New Roman" w:eastAsia="Arial" w:hAnsi="Times New Roman" w:cs="Times New Roman"/>
          <w:kern w:val="2"/>
          <w:sz w:val="28"/>
          <w:szCs w:val="28"/>
        </w:rPr>
        <w:t>2.Развитие эмоционально-игровой отзывчивости в процессе ознакомления правилами поведения на природе.</w:t>
      </w:r>
    </w:p>
    <w:p w:rsidR="008F45B3" w:rsidRPr="00B10D44" w:rsidRDefault="008F45B3" w:rsidP="008F45B3">
      <w:pPr>
        <w:widowControl w:val="0"/>
        <w:suppressAutoHyphens/>
        <w:spacing w:after="0" w:line="240" w:lineRule="auto"/>
        <w:ind w:left="708"/>
        <w:jc w:val="both"/>
        <w:rPr>
          <w:rFonts w:ascii="Times New Roman" w:eastAsia="Arial" w:hAnsi="Times New Roman" w:cs="Times New Roman"/>
          <w:kern w:val="2"/>
          <w:sz w:val="28"/>
          <w:szCs w:val="28"/>
        </w:rPr>
      </w:pPr>
      <w:r w:rsidRPr="00B10D44">
        <w:rPr>
          <w:rFonts w:ascii="Times New Roman" w:eastAsia="Arial" w:hAnsi="Times New Roman" w:cs="Times New Roman"/>
          <w:kern w:val="2"/>
          <w:sz w:val="28"/>
          <w:szCs w:val="28"/>
        </w:rPr>
        <w:t>3.Развивать и расширять кругозор обучающихся.</w:t>
      </w:r>
    </w:p>
    <w:p w:rsidR="008F45B3" w:rsidRPr="00B10D44" w:rsidRDefault="008F45B3" w:rsidP="008F45B3">
      <w:pPr>
        <w:widowControl w:val="0"/>
        <w:suppressAutoHyphens/>
        <w:spacing w:after="0" w:line="240" w:lineRule="auto"/>
        <w:ind w:left="708"/>
        <w:jc w:val="both"/>
        <w:rPr>
          <w:rFonts w:ascii="Times New Roman" w:eastAsia="Arial" w:hAnsi="Times New Roman" w:cs="Times New Roman"/>
          <w:kern w:val="2"/>
          <w:sz w:val="28"/>
          <w:szCs w:val="28"/>
        </w:rPr>
      </w:pPr>
      <w:r w:rsidRPr="00B10D44">
        <w:rPr>
          <w:rFonts w:ascii="Times New Roman" w:eastAsia="Arial" w:hAnsi="Times New Roman" w:cs="Times New Roman"/>
          <w:kern w:val="2"/>
          <w:sz w:val="28"/>
          <w:szCs w:val="28"/>
        </w:rPr>
        <w:t>4.Развивать экологический взгляд на мир.</w:t>
      </w:r>
    </w:p>
    <w:p w:rsidR="008F45B3" w:rsidRPr="00B10D44" w:rsidRDefault="008F45B3" w:rsidP="008F45B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</w:rPr>
      </w:pPr>
      <w:r w:rsidRPr="00B10D44">
        <w:rPr>
          <w:rFonts w:ascii="Times New Roman" w:eastAsia="Arial" w:hAnsi="Times New Roman" w:cs="Times New Roman"/>
          <w:b/>
          <w:i/>
          <w:kern w:val="2"/>
          <w:sz w:val="28"/>
          <w:szCs w:val="28"/>
        </w:rPr>
        <w:t xml:space="preserve">Воспитательные </w:t>
      </w:r>
      <w:r w:rsidRPr="00B10D44">
        <w:rPr>
          <w:rFonts w:ascii="Times New Roman" w:eastAsia="Arial" w:hAnsi="Times New Roman" w:cs="Times New Roman"/>
          <w:kern w:val="2"/>
          <w:sz w:val="28"/>
          <w:szCs w:val="28"/>
        </w:rPr>
        <w:t>– содействовать:</w:t>
      </w:r>
    </w:p>
    <w:p w:rsidR="008F45B3" w:rsidRPr="00B10D44" w:rsidRDefault="008F45B3" w:rsidP="008F45B3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2"/>
          <w:sz w:val="28"/>
          <w:szCs w:val="28"/>
        </w:rPr>
      </w:pPr>
      <w:r w:rsidRPr="00B10D44">
        <w:rPr>
          <w:rFonts w:ascii="Times New Roman" w:eastAsia="Arial" w:hAnsi="Times New Roman" w:cs="Times New Roman"/>
          <w:kern w:val="2"/>
          <w:sz w:val="28"/>
          <w:szCs w:val="28"/>
        </w:rPr>
        <w:t xml:space="preserve">            1. Воспитанию умения работать в коллективе, культуры общения, </w:t>
      </w:r>
      <w:r w:rsidRPr="00B10D44">
        <w:rPr>
          <w:rFonts w:ascii="Times New Roman" w:eastAsia="Arial" w:hAnsi="Times New Roman" w:cs="Times New Roman"/>
          <w:bCs/>
          <w:kern w:val="2"/>
          <w:sz w:val="28"/>
          <w:szCs w:val="28"/>
        </w:rPr>
        <w:t>диалогического способа коммуникации;</w:t>
      </w:r>
    </w:p>
    <w:p w:rsidR="008F45B3" w:rsidRPr="00B10D44" w:rsidRDefault="008F45B3" w:rsidP="008F45B3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kern w:val="2"/>
          <w:sz w:val="28"/>
          <w:szCs w:val="28"/>
        </w:rPr>
      </w:pPr>
      <w:r w:rsidRPr="00B10D44">
        <w:rPr>
          <w:rFonts w:ascii="Times New Roman" w:eastAsia="Arial" w:hAnsi="Times New Roman" w:cs="Times New Roman"/>
          <w:kern w:val="2"/>
          <w:sz w:val="28"/>
          <w:szCs w:val="28"/>
        </w:rPr>
        <w:t xml:space="preserve">            2</w:t>
      </w:r>
      <w:r w:rsidRPr="00B10D44">
        <w:rPr>
          <w:rFonts w:ascii="Times New Roman" w:eastAsia="Arial" w:hAnsi="Times New Roman" w:cs="Times New Roman"/>
          <w:b/>
          <w:i/>
          <w:kern w:val="2"/>
          <w:sz w:val="28"/>
          <w:szCs w:val="28"/>
        </w:rPr>
        <w:t xml:space="preserve">. </w:t>
      </w:r>
      <w:r w:rsidRPr="00B10D44">
        <w:rPr>
          <w:rFonts w:ascii="Times New Roman" w:eastAsia="Arial" w:hAnsi="Times New Roman" w:cs="Times New Roman"/>
          <w:kern w:val="2"/>
          <w:sz w:val="28"/>
          <w:szCs w:val="28"/>
        </w:rPr>
        <w:t xml:space="preserve">Воспитанию самостоятельности, творческой </w:t>
      </w:r>
      <w:proofErr w:type="gramStart"/>
      <w:r w:rsidRPr="00B10D44">
        <w:rPr>
          <w:rFonts w:ascii="Times New Roman" w:eastAsia="Arial" w:hAnsi="Times New Roman" w:cs="Times New Roman"/>
          <w:kern w:val="2"/>
          <w:sz w:val="28"/>
          <w:szCs w:val="28"/>
        </w:rPr>
        <w:t>активности,  ответственности</w:t>
      </w:r>
      <w:proofErr w:type="gramEnd"/>
      <w:r w:rsidRPr="00B10D44">
        <w:rPr>
          <w:rFonts w:ascii="Times New Roman" w:eastAsia="Arial" w:hAnsi="Times New Roman" w:cs="Times New Roman"/>
          <w:kern w:val="2"/>
          <w:sz w:val="28"/>
          <w:szCs w:val="28"/>
        </w:rPr>
        <w:t>;</w:t>
      </w:r>
    </w:p>
    <w:p w:rsidR="008F45B3" w:rsidRPr="00B10D44" w:rsidRDefault="008F45B3" w:rsidP="008F4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3.Воспитанию любви к природе родному краю;</w:t>
      </w:r>
    </w:p>
    <w:p w:rsidR="008F45B3" w:rsidRPr="00B10D44" w:rsidRDefault="008F45B3" w:rsidP="008F45B3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b/>
          <w:i/>
          <w:kern w:val="2"/>
          <w:sz w:val="28"/>
          <w:szCs w:val="28"/>
        </w:rPr>
      </w:pPr>
      <w:proofErr w:type="spellStart"/>
      <w:r w:rsidRPr="00B10D44">
        <w:rPr>
          <w:rFonts w:ascii="Times New Roman" w:eastAsia="Arial" w:hAnsi="Times New Roman" w:cs="Times New Roman"/>
          <w:b/>
          <w:i/>
          <w:kern w:val="2"/>
          <w:sz w:val="28"/>
          <w:szCs w:val="28"/>
        </w:rPr>
        <w:t>Профориентационная</w:t>
      </w:r>
      <w:proofErr w:type="spellEnd"/>
      <w:r w:rsidRPr="00B10D44">
        <w:rPr>
          <w:rFonts w:ascii="Times New Roman" w:eastAsia="Arial" w:hAnsi="Times New Roman" w:cs="Times New Roman"/>
          <w:b/>
          <w:i/>
          <w:kern w:val="2"/>
          <w:sz w:val="28"/>
          <w:szCs w:val="28"/>
        </w:rPr>
        <w:t xml:space="preserve"> </w:t>
      </w:r>
      <w:r w:rsidRPr="00B10D44">
        <w:rPr>
          <w:rFonts w:ascii="Times New Roman" w:eastAsia="Arial" w:hAnsi="Times New Roman" w:cs="Times New Roman"/>
          <w:kern w:val="2"/>
          <w:sz w:val="28"/>
          <w:szCs w:val="28"/>
        </w:rPr>
        <w:t>– знакомство с профессией лесничий, егерь, транспортная полиция</w:t>
      </w:r>
    </w:p>
    <w:p w:rsidR="008F45B3" w:rsidRPr="00B10D44" w:rsidRDefault="008F45B3" w:rsidP="008F45B3">
      <w:pPr>
        <w:spacing w:after="0" w:line="24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10D4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Формы работы учащихся: </w:t>
      </w:r>
      <w:r w:rsidRPr="00B10D4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заочное путешествие по экологическим тропинкам.</w:t>
      </w:r>
    </w:p>
    <w:p w:rsidR="008F45B3" w:rsidRPr="00B10D44" w:rsidRDefault="008F45B3" w:rsidP="008F45B3">
      <w:pPr>
        <w:spacing w:after="0" w:line="24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10D4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B10D4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проектор, экран, компьютер, стол-3 шт., заготовки для кластера-3 шт. картинки с изображением природных сообществ (деревья, животные, птицы, рыбы, растения, живые организмы), цветовая схема перестроения,</w:t>
      </w:r>
    </w:p>
    <w:p w:rsidR="008F45B3" w:rsidRPr="00B10D44" w:rsidRDefault="008F45B3" w:rsidP="008F45B3">
      <w:pPr>
        <w:spacing w:after="0" w:line="240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B10D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Спортивный инвентарь: </w:t>
      </w:r>
      <w:r w:rsidRPr="00B10D44">
        <w:rPr>
          <w:rFonts w:ascii="Times New Roman" w:hAnsi="Times New Roman" w:cs="Times New Roman"/>
          <w:sz w:val="28"/>
          <w:szCs w:val="28"/>
          <w:lang w:eastAsia="ru-RU"/>
        </w:rPr>
        <w:t xml:space="preserve">гимнастические маты- 3 шт., гимнастические палки-19 </w:t>
      </w:r>
      <w:proofErr w:type="spellStart"/>
      <w:r w:rsidRPr="00B10D44">
        <w:rPr>
          <w:rFonts w:ascii="Times New Roman" w:hAnsi="Times New Roman" w:cs="Times New Roman"/>
          <w:sz w:val="28"/>
          <w:szCs w:val="28"/>
          <w:lang w:eastAsia="ru-RU"/>
        </w:rPr>
        <w:t>шт</w:t>
      </w:r>
      <w:proofErr w:type="spellEnd"/>
      <w:r w:rsidRPr="00B10D44">
        <w:rPr>
          <w:rFonts w:ascii="Times New Roman" w:hAnsi="Times New Roman" w:cs="Times New Roman"/>
          <w:sz w:val="28"/>
          <w:szCs w:val="28"/>
          <w:lang w:eastAsia="ru-RU"/>
        </w:rPr>
        <w:t xml:space="preserve">, фишки и конусы-12шт, скакалки- 6 </w:t>
      </w:r>
      <w:proofErr w:type="spellStart"/>
      <w:r w:rsidRPr="00B10D44">
        <w:rPr>
          <w:rFonts w:ascii="Times New Roman" w:hAnsi="Times New Roman" w:cs="Times New Roman"/>
          <w:sz w:val="28"/>
          <w:szCs w:val="28"/>
          <w:lang w:eastAsia="ru-RU"/>
        </w:rPr>
        <w:t>шт</w:t>
      </w:r>
      <w:proofErr w:type="spellEnd"/>
      <w:r w:rsidRPr="00B10D44">
        <w:rPr>
          <w:rFonts w:ascii="Times New Roman" w:hAnsi="Times New Roman" w:cs="Times New Roman"/>
          <w:sz w:val="28"/>
          <w:szCs w:val="28"/>
          <w:lang w:eastAsia="ru-RU"/>
        </w:rPr>
        <w:t>, гантели -6шт, гимнастические скамейки 2 шт.</w:t>
      </w:r>
    </w:p>
    <w:p w:rsidR="00F33E8A" w:rsidRPr="00B10D44" w:rsidRDefault="00F33E8A" w:rsidP="008F45B3">
      <w:pPr>
        <w:spacing w:after="0" w:line="240" w:lineRule="atLeas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630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245"/>
        <w:gridCol w:w="9363"/>
      </w:tblGrid>
      <w:tr w:rsidR="00B10D44" w:rsidRPr="00B10D44" w:rsidTr="00F33E8A">
        <w:trPr>
          <w:trHeight w:val="53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5B3" w:rsidRPr="00B10D44" w:rsidRDefault="008F45B3" w:rsidP="00D1551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Личностные результаты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5B3" w:rsidRPr="00B10D44" w:rsidRDefault="008F45B3" w:rsidP="00D15510">
            <w:pPr>
              <w:spacing w:after="12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Предметные результаты</w:t>
            </w: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5B3" w:rsidRPr="00B10D44" w:rsidRDefault="008F45B3" w:rsidP="00D15510">
            <w:pPr>
              <w:spacing w:after="12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результаты</w:t>
            </w:r>
          </w:p>
        </w:tc>
      </w:tr>
      <w:tr w:rsidR="00B10D44" w:rsidRPr="00B10D44" w:rsidTr="00D1262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5B3" w:rsidRPr="00B10D44" w:rsidRDefault="008F45B3" w:rsidP="00D12623">
            <w:pPr>
              <w:spacing w:line="240" w:lineRule="atLeast"/>
              <w:ind w:hanging="1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Формирование мотивации изучение темы, </w:t>
            </w:r>
            <w:proofErr w:type="spellStart"/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смыслообразования</w:t>
            </w:r>
            <w:proofErr w:type="spellEnd"/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нравственно-этическая ориентация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5B3" w:rsidRPr="00B10D44" w:rsidRDefault="008F45B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Знания:</w:t>
            </w: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Правила поведения в лесу, на лугу, на водоёмах. Значение физических упражнений на развитие </w:t>
            </w: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физических качеств человека.</w:t>
            </w:r>
          </w:p>
          <w:p w:rsidR="008F45B3" w:rsidRPr="00B10D44" w:rsidRDefault="008F45B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Умения:</w:t>
            </w: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выполнять физические упражнения, анализировать информацию, выбирать главное, составлять план работы, выполнять задание по карточкам, </w:t>
            </w:r>
          </w:p>
        </w:tc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5B3" w:rsidRPr="00B10D44" w:rsidRDefault="008F45B3" w:rsidP="00D1551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Регулятивные</w:t>
            </w:r>
          </w:p>
          <w:p w:rsidR="008F45B3" w:rsidRPr="00B10D44" w:rsidRDefault="008F45B3" w:rsidP="00D1551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собственной деятельности, оценка качества и уровня усвоения.</w:t>
            </w:r>
          </w:p>
          <w:p w:rsidR="008F45B3" w:rsidRPr="00B10D44" w:rsidRDefault="008F45B3" w:rsidP="00D1551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Познавательные </w:t>
            </w:r>
          </w:p>
          <w:p w:rsidR="008F45B3" w:rsidRPr="00B10D44" w:rsidRDefault="008F45B3" w:rsidP="00D1551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Извлечение необходимой информации из беседы, рассказа. Выработка алгоритма действий.</w:t>
            </w:r>
          </w:p>
          <w:p w:rsidR="008F45B3" w:rsidRPr="00B10D44" w:rsidRDefault="008F45B3" w:rsidP="00D1551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Коммуникативные </w:t>
            </w:r>
          </w:p>
          <w:p w:rsidR="008F45B3" w:rsidRPr="00B10D44" w:rsidRDefault="008F45B3" w:rsidP="00D15510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Учебное сотрудничество (умение договариваться, распределять работу, оценивать свой вклад в результат общей деятельности).</w:t>
            </w:r>
          </w:p>
        </w:tc>
      </w:tr>
    </w:tbl>
    <w:p w:rsidR="00D12623" w:rsidRPr="00B10D44" w:rsidRDefault="00D12623">
      <w:pPr>
        <w:rPr>
          <w:rFonts w:ascii="Times New Roman" w:hAnsi="Times New Roman" w:cs="Times New Roman"/>
        </w:rPr>
      </w:pPr>
    </w:p>
    <w:p w:rsidR="00D12623" w:rsidRPr="00B10D44" w:rsidRDefault="00D12623" w:rsidP="00D1262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10D44">
        <w:rPr>
          <w:rFonts w:ascii="Times New Roman" w:hAnsi="Times New Roman" w:cs="Times New Roman"/>
          <w:b/>
          <w:i/>
          <w:sz w:val="32"/>
          <w:szCs w:val="32"/>
        </w:rPr>
        <w:t>ХОД УРОКА</w:t>
      </w:r>
    </w:p>
    <w:tbl>
      <w:tblPr>
        <w:tblStyle w:val="a4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9639"/>
        <w:gridCol w:w="2409"/>
      </w:tblGrid>
      <w:tr w:rsidR="00B10D44" w:rsidRPr="00B10D44" w:rsidTr="00F33E8A">
        <w:tc>
          <w:tcPr>
            <w:tcW w:w="1985" w:type="dxa"/>
          </w:tcPr>
          <w:p w:rsidR="00D12623" w:rsidRPr="00B10D44" w:rsidRDefault="00D12623" w:rsidP="00D1551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Этапы</w:t>
            </w: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урока</w:t>
            </w: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D12623" w:rsidRPr="00B10D44" w:rsidRDefault="00D12623" w:rsidP="00D1551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</w:t>
            </w: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этапа</w:t>
            </w:r>
          </w:p>
        </w:tc>
        <w:tc>
          <w:tcPr>
            <w:tcW w:w="9639" w:type="dxa"/>
          </w:tcPr>
          <w:p w:rsidR="00D12623" w:rsidRPr="00B10D44" w:rsidRDefault="00D12623" w:rsidP="00D1551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409" w:type="dxa"/>
          </w:tcPr>
          <w:p w:rsidR="00D12623" w:rsidRPr="00B10D44" w:rsidRDefault="00D12623" w:rsidP="00D1551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учащегося</w:t>
            </w:r>
          </w:p>
        </w:tc>
      </w:tr>
      <w:tr w:rsidR="00B10D44" w:rsidRPr="00B10D44" w:rsidTr="00F33E8A">
        <w:tc>
          <w:tcPr>
            <w:tcW w:w="1985" w:type="dxa"/>
          </w:tcPr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B10D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Организационный момент 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 мин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2.Подготовительная часть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10 мин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Активация учащихся.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Эмоциональный настрой детей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Создать условия для успешной учебной деятельности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9" w:type="dxa"/>
          </w:tcPr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Включить музыку.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Приветствие. (1</w:t>
            </w:r>
            <w:proofErr w:type="gramStart"/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мин)  Определение</w:t>
            </w:r>
            <w:proofErr w:type="gramEnd"/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 темы урока (3 мин)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Сегодня у нас необычный урок. Это урок окружающего мира и физкультуры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(звучит музыка)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(1мин)</w:t>
            </w:r>
          </w:p>
          <w:p w:rsidR="00D12623" w:rsidRPr="00B10D44" w:rsidRDefault="00D12623" w:rsidP="00D15510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 Ребята, закройте глаза, и послушайте звуки.</w:t>
            </w:r>
          </w:p>
          <w:p w:rsidR="00D12623" w:rsidRPr="00B10D44" w:rsidRDefault="00D12623" w:rsidP="00D15510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   Как вы думаете, где можно их услышать?</w:t>
            </w:r>
          </w:p>
          <w:p w:rsidR="00D12623" w:rsidRPr="00B10D44" w:rsidRDefault="00D12623" w:rsidP="00D15510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Да, действительно, </w:t>
            </w:r>
            <w:proofErr w:type="gramStart"/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эти  звуки</w:t>
            </w:r>
            <w:proofErr w:type="gramEnd"/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 можно услышать на лугу, в лесу, около водоёма. </w:t>
            </w:r>
            <w:proofErr w:type="gramStart"/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Одним словом</w:t>
            </w:r>
            <w:proofErr w:type="gramEnd"/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на ПРИРОДЕ.  Именно она, Матушка – природа и прислала нам ОБРАЩЕНИЕ - СТИХОТВОРЕНИЕ, которое поможет нам поставить задачи на сегодняшний урок.</w:t>
            </w:r>
          </w:p>
          <w:p w:rsidR="00D12623" w:rsidRPr="00B10D44" w:rsidRDefault="00D12623" w:rsidP="00D1551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ОБРАЩЕНИЕ - СТИХОТВОРЕНИЕ</w:t>
            </w:r>
          </w:p>
          <w:p w:rsidR="00D12623" w:rsidRPr="00B10D44" w:rsidRDefault="00D12623" w:rsidP="00D1551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Человек идёт скучает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proofErr w:type="gramStart"/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</w:t>
            </w:r>
            <w:proofErr w:type="gramEnd"/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одиночестве в лесу,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  <w:t>По дороге не встречает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  <w:t>Ни оленя, ни лису...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  <w:t>Не летит пчела на клевер,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  <w:t>Уток нету в камышах...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  <w:t>Вместо птиц китайский плеер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  <w:t>Заливается в ушах.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  <w:t>Не цветёт в траве фиалка.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  <w:t>Рыбы нет в глубинах рек.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  <w:t>Слева – свалка, справа – свалка,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Посредине – человек.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  <w:t>Что стоишь – глядишь уныло? </w:t>
            </w: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  <w:t>Раньше думать надо было!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- Какие задачи поставим?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-Куда мы сегодня отправимся в путешествие? Кто сформулирует тему нашего урока?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Сегодня мы отправимся в путешествие по родному краю. Наш край богатый, щедрый очень красивый, в нём живут гостеприимные люди. Но перед тем как отправиться в путь, сначала вспомним правила безопасного поведения в природе...</w:t>
            </w:r>
          </w:p>
          <w:p w:rsidR="00D12623" w:rsidRPr="00B10D44" w:rsidRDefault="00D12623" w:rsidP="00F33E8A">
            <w:pPr>
              <w:shd w:val="clear" w:color="auto" w:fill="FFFFFF"/>
              <w:spacing w:after="32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eastAsia="ru-RU"/>
              </w:rPr>
              <w:t>- Поднимите руки, кто уверен, что справится со всеми трудностями, с которыми столкнётся на уроке. Трудности всегда преодолеваются, если человек всё делает с хорошим настроением, с хорошими мыслями и, конечно, же, вместе с друзьями. Девизом нашего урока будут наши любимые слова «Ни шагу назад, ни шагу на месте, а только вперёд и только все вместе!!!»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- 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eastAsia="ru-RU"/>
              </w:rPr>
              <w:t xml:space="preserve">Чтобы сильным, ловким быть, 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  <w:lang w:eastAsia="ru-RU"/>
              </w:rPr>
              <w:t>Нужно физкультуру и спорт любить.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-Чтоб быстрей у цели быть,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Нужно к ней нам поспешить.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Строевые упражнения на месте.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Повороты «Направо», «Налево», «Кругом».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Передвижения по залу в колонне по одному </w:t>
            </w: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(2мин)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Воспитание координационных способностей.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Ходьба с одновременным выполнением упражнений руками </w:t>
            </w: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(под музыку)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Разновидности ходьбы: 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- ходьба на носках руки вверх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Упр. «Берёзка»;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- ходьба на пятках руки за голову. Упр. 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-ходьба на внутренней и внешней стороне стопы руки вперёд </w:t>
            </w:r>
            <w:proofErr w:type="spellStart"/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Разновидности передвижения.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Воспитание внимания и ловкости.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Смена движения по сигналу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Разновидности бега. </w:t>
            </w: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(2 мин) (под музыку)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Воспитание выносливости и скоростно-силовых качеств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Бег «змейкой»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Следить за интервалом.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Бег с перепрыгиванием через мягкие барьеры (высота 40 см.). Упр. «Кузнечики»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При выполнении упражнения следить за правильной осанкой, спина </w:t>
            </w:r>
            <w:proofErr w:type="gramStart"/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прямая,  голова</w:t>
            </w:r>
            <w:proofErr w:type="gramEnd"/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 поднята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Шаг «галоп» с правой и левой ноги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Бег со сменой мест по сигналу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Воспитание скоростных способностей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Упражнение на восстановление дыхания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Перестроение в три шеренги по цветовой схеме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 теперь мы для порядка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Разомнёмся все, друзья. 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Нам без этого нельзя!!!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i/>
                <w:sz w:val="28"/>
                <w:szCs w:val="28"/>
              </w:rPr>
              <w:t>ОРУ с гимнастическими палками (5мин)</w:t>
            </w:r>
          </w:p>
        </w:tc>
        <w:tc>
          <w:tcPr>
            <w:tcW w:w="2409" w:type="dxa"/>
          </w:tcPr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2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входят в спортивный зал под музыку. </w:t>
            </w:r>
          </w:p>
          <w:p w:rsidR="00D12623" w:rsidRPr="00B10D44" w:rsidRDefault="00D12623" w:rsidP="00D12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Построение, сдача рапорта, приветствие</w:t>
            </w:r>
          </w:p>
          <w:p w:rsidR="00D12623" w:rsidRPr="00B10D44" w:rsidRDefault="00D12623" w:rsidP="00D12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2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2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2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2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26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учителя. Принимают участие в диалоге с учителем.</w:t>
            </w:r>
          </w:p>
          <w:p w:rsidR="00D12623" w:rsidRPr="00B10D44" w:rsidRDefault="00D12623" w:rsidP="00D126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Демонстрируют готовность к уроку.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>-Учащиеся называют правила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>Дети идут по линиям на носочках, подняв прямые руки вверх, ладонями вовнутрь.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>Руки в «крылышках» - локти прижаты к талии, лопатки соединены. Ходьба на пятках.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>Руки вперёд, несём бочонок с мёдом, спина прямая, необходимо донести мёд маленьким медвежатам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 xml:space="preserve">Один свисток: три шага вперед, остановка, прыжок.  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>Два свистка: ноги врозь с хлопком над головой.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>Один длинный свисток: всё повторить, но спиной вперёд.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 xml:space="preserve">По сигналу направляющий меняет направление </w:t>
            </w:r>
            <w:proofErr w:type="gramStart"/>
            <w:r w:rsidRPr="00B10D44">
              <w:rPr>
                <w:rFonts w:ascii="Times New Roman" w:hAnsi="Times New Roman" w:cs="Times New Roman"/>
                <w:sz w:val="24"/>
                <w:szCs w:val="24"/>
              </w:rPr>
              <w:t>движения,  показывая</w:t>
            </w:r>
            <w:proofErr w:type="gramEnd"/>
            <w:r w:rsidRPr="00B10D44">
              <w:rPr>
                <w:rFonts w:ascii="Times New Roman" w:hAnsi="Times New Roman" w:cs="Times New Roman"/>
                <w:sz w:val="24"/>
                <w:szCs w:val="24"/>
              </w:rPr>
              <w:t xml:space="preserve"> траекторию </w:t>
            </w:r>
            <w:r w:rsidRPr="00B10D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 змеи.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0D44">
              <w:rPr>
                <w:rFonts w:ascii="Times New Roman" w:hAnsi="Times New Roman" w:cs="Times New Roman"/>
                <w:sz w:val="24"/>
                <w:szCs w:val="24"/>
              </w:rPr>
              <w:t>Перепрыгивают  через</w:t>
            </w:r>
            <w:proofErr w:type="gramEnd"/>
            <w:r w:rsidRPr="00B10D44">
              <w:rPr>
                <w:rFonts w:ascii="Times New Roman" w:hAnsi="Times New Roman" w:cs="Times New Roman"/>
                <w:sz w:val="24"/>
                <w:szCs w:val="24"/>
              </w:rPr>
              <w:t xml:space="preserve"> барьеры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>По сигналу учителя последний ускоряется. Догоняет направляющего и становится первым, и т.д. вдох шумно носом, одновременно поднять руки вверх ладони во внутрь; выдох носом неслышно опустить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Дети перестраивают согласно цветовой схеме, 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гимнастические упражнения с гимнастическими палками</w:t>
            </w:r>
          </w:p>
        </w:tc>
      </w:tr>
      <w:tr w:rsidR="00B10D44" w:rsidRPr="00B10D44" w:rsidTr="00F33E8A">
        <w:tc>
          <w:tcPr>
            <w:tcW w:w="1985" w:type="dxa"/>
          </w:tcPr>
          <w:p w:rsidR="00D12623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3. </w:t>
            </w:r>
            <w:r w:rsidR="00D12623" w:rsidRPr="00B10D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Основная часть 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Усвоение новых знаний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25мин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830D4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Закрепление и применение</w:t>
            </w:r>
          </w:p>
          <w:p w:rsidR="00830D47" w:rsidRPr="00B10D44" w:rsidRDefault="00830D47" w:rsidP="00830D4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полученных знаний на</w:t>
            </w:r>
          </w:p>
          <w:p w:rsidR="00830D47" w:rsidRPr="00B10D44" w:rsidRDefault="00830D47" w:rsidP="00830D4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практике.</w:t>
            </w:r>
          </w:p>
          <w:p w:rsidR="00830D47" w:rsidRPr="00B10D44" w:rsidRDefault="00830D47" w:rsidP="00830D47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10 мин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Организовать осмысленное восприятие новой информации </w:t>
            </w:r>
          </w:p>
        </w:tc>
        <w:tc>
          <w:tcPr>
            <w:tcW w:w="9639" w:type="dxa"/>
          </w:tcPr>
          <w:p w:rsidR="00D12623" w:rsidRPr="00B10D44" w:rsidRDefault="00A8371B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 </w:t>
            </w:r>
            <w:r w:rsidR="00D12623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Сегодня нам нужно успеть очень много, поэтому я предлагаю разделиться на три группы, каждая из которых будет добывать информацию по своему сообществу, а потом поделится ею со всеми нами.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Группа  «</w:t>
            </w:r>
            <w:proofErr w:type="gramEnd"/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Лес</w:t>
            </w:r>
            <w:r w:rsidR="00A8371B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 (красн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ые футболки), «Водоём»(голубые футболки) и «Луг» </w:t>
            </w:r>
            <w:r w:rsidR="00A8371B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(бел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ые</w:t>
            </w:r>
            <w:r w:rsidR="00A8371B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футболки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Первое задание. Кластер </w:t>
            </w: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(3</w:t>
            </w:r>
            <w:proofErr w:type="gramStart"/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мин)</w:t>
            </w: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  Приложение</w:t>
            </w:r>
            <w:proofErr w:type="gramEnd"/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Растительный мир природных зон (лес, луг, водоём)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12623" w:rsidRPr="00B10D44" w:rsidRDefault="00A8371B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- По сигналу, вам нужно подойти к своему кластеру, выбрать </w:t>
            </w:r>
            <w:r w:rsidR="00D12623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из предложенных 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представителей флоры, тех, кого можно встретить в вашем сообществе.</w:t>
            </w:r>
            <w:r w:rsidR="00D12623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Помните, что вам нужно работать слаженно, 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дружно, быстро, распределите обязанности в группе. Работаем, пока звучит музыка.</w:t>
            </w:r>
          </w:p>
          <w:p w:rsidR="00D12623" w:rsidRPr="00B10D44" w:rsidRDefault="00A8371B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- Молодцы!!! Почему у вас остались растения?</w:t>
            </w:r>
          </w:p>
          <w:p w:rsidR="00A8371B" w:rsidRPr="00B10D44" w:rsidRDefault="00A8371B" w:rsidP="00D1551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Эстафета</w:t>
            </w:r>
            <w:r w:rsidR="00A8371B"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№1. </w:t>
            </w: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«Полоса препятствий растительный мир» «Аптека» (5мин)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Лес. Деревья с з</w:t>
            </w:r>
            <w:r w:rsidR="00B10D44" w:rsidRPr="00B10D44">
              <w:rPr>
                <w:rFonts w:ascii="Times New Roman" w:hAnsi="Times New Roman" w:cs="Times New Roman"/>
                <w:sz w:val="28"/>
                <w:szCs w:val="28"/>
              </w:rPr>
              <w:t>аданием</w:t>
            </w:r>
            <w:r w:rsidR="00A8371B"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 Водоём (мост, кувшинка</w:t>
            </w: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8371B"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наклониться желательно </w:t>
            </w:r>
            <w:r w:rsidR="00B10D44"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прямыми ногами собрать мусор и </w:t>
            </w: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не упасть. Прибегаем на луг собираем лекарственные травы, назад через мост и лес</w:t>
            </w:r>
          </w:p>
          <w:p w:rsidR="00D12623" w:rsidRPr="00B10D44" w:rsidRDefault="00D12623" w:rsidP="00D15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Кластер.  Приложение</w:t>
            </w: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 Живой мир (животные, насекомые, рыбы, организмы)</w:t>
            </w: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8371B" w:rsidRPr="00B10D44" w:rsidRDefault="00A8371B" w:rsidP="00A8371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- На стене расположены представители фауны. Выбрать</w:t>
            </w:r>
            <w:r w:rsidR="00D12623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тех</w:t>
            </w:r>
            <w:r w:rsidR="00D12623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,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к</w:t>
            </w:r>
            <w:r w:rsidR="00D12623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то 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живёт в вашем природном сообществе. Помните, что вам нужно работать слаженно, дружно. Работаем, пока звучит музыка.</w:t>
            </w:r>
          </w:p>
          <w:p w:rsidR="00A8371B" w:rsidRPr="00B10D44" w:rsidRDefault="00A8371B" w:rsidP="00A8371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- Молодцы!!! 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D12623" w:rsidRPr="00B10D44" w:rsidRDefault="00A8371B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М</w:t>
            </w:r>
            <w:r w:rsidR="00D12623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ы сегодня с вами уже 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убедились, что </w:t>
            </w:r>
            <w:r w:rsidR="00D12623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нужно только уметь смотреть и природа откроет нам свои тайны. Кругом кипит жизнь. Вот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муравей тащит соломинку, вот пё</w:t>
            </w:r>
            <w:r w:rsidR="00D12623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страя птица пролетела и скрылась в чаще леса, два шмеля устроили спор за самый душистый цветок на лугу. Труженики бобры заканчивают строить плотину. Ребята </w:t>
            </w:r>
            <w:proofErr w:type="gramStart"/>
            <w:r w:rsidR="00D12623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скажите,  какими</w:t>
            </w:r>
            <w:proofErr w:type="gramEnd"/>
            <w:r w:rsidR="00D12623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физическими качествами, схожими с человеком, обладают животные. Они какие?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Ребята мы тоже покажем, на что мы способны</w:t>
            </w:r>
            <w:r w:rsidR="00A8371B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</w:p>
          <w:p w:rsidR="00A8371B" w:rsidRPr="00B10D44" w:rsidRDefault="00A8371B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B2491" w:rsidRPr="00B10D44" w:rsidRDefault="00BB2491" w:rsidP="00BB249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№3.Эстафета «Правила поведения и охрана природы» (5 мин)</w:t>
            </w:r>
          </w:p>
          <w:p w:rsidR="00BB2491" w:rsidRPr="00B10D44" w:rsidRDefault="00BB2491" w:rsidP="00BB24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Старт бег по тропинке, оббегая фишки, собирают мусор, Прыжки через скакалку по 10 раз. </w:t>
            </w:r>
            <w:proofErr w:type="gramStart"/>
            <w:r w:rsidRPr="00B10D44">
              <w:rPr>
                <w:rFonts w:ascii="Times New Roman" w:hAnsi="Times New Roman" w:cs="Times New Roman"/>
                <w:sz w:val="28"/>
                <w:szCs w:val="28"/>
              </w:rPr>
              <w:t>Бурелом,  элементы</w:t>
            </w:r>
            <w:proofErr w:type="gramEnd"/>
            <w:r w:rsidRPr="00B10D44">
              <w:rPr>
                <w:rFonts w:ascii="Times New Roman" w:hAnsi="Times New Roman" w:cs="Times New Roman"/>
                <w:sz w:val="28"/>
                <w:szCs w:val="28"/>
              </w:rPr>
              <w:t xml:space="preserve"> знака, Пословицы и поговорки об охране природы</w:t>
            </w:r>
          </w:p>
          <w:p w:rsidR="00BB2491" w:rsidRPr="00B10D44" w:rsidRDefault="00BB2491" w:rsidP="00BB249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2491" w:rsidRPr="00B10D44" w:rsidRDefault="00BB2491" w:rsidP="00BB24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 эстафеты (1 мин)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№3</w:t>
            </w:r>
            <w:r w:rsidR="00F33E8A"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Кластер. Охрана природы. (3мин) </w:t>
            </w:r>
          </w:p>
          <w:p w:rsidR="00BB2491" w:rsidRPr="00B10D44" w:rsidRDefault="00BB2491" w:rsidP="00D1551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Посмотрите, какие яркие. Красивые получились у нас кластеры. Чтобы всю эту красоту сохранить, нам всем нужно очень постараться. А что можем сделать мы для охраны природы?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 Вам просто необходимо призвать всех людей беречь природу!!! У вас 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есть необходимый материал, распределите его и подготовьте выступление в защиту своего сообщества!!!</w:t>
            </w:r>
          </w:p>
          <w:p w:rsidR="00D12623" w:rsidRPr="00B10D44" w:rsidRDefault="00D12623" w:rsidP="00D1551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ЛУГ</w:t>
            </w:r>
          </w:p>
          <w:p w:rsidR="00D12623" w:rsidRPr="00B10D44" w:rsidRDefault="00953F33" w:rsidP="00D15510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Разоделись все ромашки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белоснежные ру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башки.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B10D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Валерия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 хочу на них гадать, ч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тоб листки не оборвать. 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кем дружить – и так я знаю, б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 ромашек отгадаю.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Лучше лепестки не рв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ать, п</w:t>
            </w:r>
            <w:r w:rsidR="00BB2491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роще взять и посчитать. 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Пусть растут они привольно…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цветам бывает больно.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D12623" w:rsidRPr="00B10D44" w:rsidRDefault="00D12623" w:rsidP="00D15510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Покормите, люди, пт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иц: с</w:t>
            </w:r>
            <w:r w:rsidR="00BB2491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виристелей и </w:t>
            </w:r>
            <w:proofErr w:type="gramStart"/>
            <w:r w:rsidR="00BB2491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синиц,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gramEnd"/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953F33" w:rsidRPr="00B10D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Маша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BB2491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Воробьё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и снегирей. 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Покормите их </w:t>
            </w:r>
            <w:proofErr w:type="gramStart"/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рей!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Были</w:t>
            </w:r>
            <w:proofErr w:type="gramEnd"/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чтоб у птиц всегда з</w:t>
            </w:r>
            <w:r w:rsidR="00BB2491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рна, семечки, в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ода,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Знали, что их любят, ждут, и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всегда п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риют найдут.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Покормите поскорей н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аших маленьких друзей!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Все перн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атые важны, п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омогать мы им должны.</w:t>
            </w:r>
          </w:p>
          <w:p w:rsidR="00D12623" w:rsidRPr="00B10D44" w:rsidRDefault="00D12623" w:rsidP="00D15510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F33E8A" w:rsidP="00D15510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единственный кормилец в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сех ворон и </w:t>
            </w:r>
            <w:proofErr w:type="gramStart"/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голубей, 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End"/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953F33" w:rsidRPr="00B10D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Степан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Ждёт мой крошечный гостинец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Каждый крошка-вороб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Только выйду на крыльцо, у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знают меня в лицо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гурьбой с окрестных крыш:  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Чем, родимый, угостишь?</w:t>
            </w:r>
          </w:p>
          <w:p w:rsidR="00D12623" w:rsidRPr="00B10D44" w:rsidRDefault="00D12623" w:rsidP="00D1551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ВОДОЁМ</w:t>
            </w:r>
          </w:p>
          <w:p w:rsidR="00D12623" w:rsidRPr="00B10D44" w:rsidRDefault="00D12623" w:rsidP="00D15510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 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ходили на рыбалку, р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ыбок удили в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пруду. 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953F33" w:rsidRPr="00B10D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Полина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Витя выловил мочалку, а</w:t>
            </w:r>
            <w:r w:rsidR="00BB2491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Егор – сковороду. 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Коля – корку мандаринки,  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Саша – старые ботинки,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 Саби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и </w:t>
            </w:r>
            <w:proofErr w:type="spellStart"/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Сосо</w:t>
            </w:r>
            <w:proofErr w:type="spellEnd"/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 о</w:t>
            </w:r>
            <w:r w:rsidR="00BB2491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машины колесо. 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Мне попались две подмётки,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Боре – банка от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селёдки, 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 Серёжка на крючок п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акли</w:t>
            </w:r>
            <w:r w:rsidR="00BB2491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выудил клочок.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Целый день в пруду упрямо 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ыбу мы удили зря.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Много выудил</w:t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хлама, и</w:t>
            </w:r>
            <w:r w:rsidR="00BB2491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 разу – пескаря.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F33E8A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Должен знать и помнить каждый:  е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 мусор сыпать в пруд,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То в таком пруду однажды </w:t>
            </w:r>
            <w:r w:rsidR="00830D47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ыбы попросту помрут.</w:t>
            </w:r>
          </w:p>
          <w:p w:rsidR="00D12623" w:rsidRPr="00B10D44" w:rsidRDefault="00D12623" w:rsidP="00D15510">
            <w:pPr>
              <w:pStyle w:val="a3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830D47" w:rsidP="00D15510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Всё – от старой сосны у забора д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большого тёмно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бора 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953F33" w:rsidRPr="00B10D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Даша Д.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 от озера до пруда </w:t>
            </w:r>
            <w:proofErr w:type="gramStart"/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  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Окружающая</w:t>
            </w:r>
            <w:proofErr w:type="gramEnd"/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 ещё и медведь, и лось, и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котёнок Васька небо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сь?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Даже муха – вот это да! –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Окружающая с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Я люблю на озере тишь, и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пруду отраженья крыш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953F33" w:rsidRPr="00B10D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Семён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Рвать чернику люблю в лесу, б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арсука люблю и л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ису...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Я люблю тебя навсегда,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Окружающая среда!</w:t>
            </w:r>
          </w:p>
          <w:p w:rsidR="00D12623" w:rsidRPr="00B10D44" w:rsidRDefault="00D12623" w:rsidP="00D1551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ЛЕС</w:t>
            </w:r>
          </w:p>
          <w:p w:rsidR="00D12623" w:rsidRPr="00B10D44" w:rsidRDefault="00830D47" w:rsidP="00D15510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не сразу, и не </w:t>
            </w:r>
            <w:proofErr w:type="gramStart"/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вдруг,  м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proofErr w:type="gramEnd"/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узнали: ЛЕС – наш 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друг. 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953F33" w:rsidRPr="00B10D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Даша Б.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Нет без ЛЕСА кислорода, с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никнет сразу вся приро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да,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Без него дышать не </w:t>
            </w:r>
            <w:proofErr w:type="gramStart"/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сможем,  и</w:t>
            </w:r>
            <w:proofErr w:type="gramEnd"/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никто нам н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поможет.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Сдуют ветры урожай  и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тогда – прости, пр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ощай!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Обмелеют наши реки, в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ысохнут они 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навеки,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Заболеют все зверушки  в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плоть до маленькой норушки.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D12623" w:rsidRPr="00B10D44" w:rsidRDefault="00830D47" w:rsidP="00D15510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 без ЛЕСА нам лекарств, н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столах не будет 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яств. 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953F33" w:rsidRPr="00B10D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Даша С.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Пропадёт тогда планета, г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орько мне писат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 всё это.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 поэтому, друзья, п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ризываю всех вас я: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Каж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дый кустик берегите, б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ез нужды костры не 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жгите,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Цените каждую травинку и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листике д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ождинку.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Сбережём ЛЕС от огня  д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 тебя и д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 меня.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Красота живая – ЛЕС,  п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 растет он до небес!</w:t>
            </w:r>
          </w:p>
          <w:p w:rsidR="00D12623" w:rsidRPr="00B10D44" w:rsidRDefault="00D12623" w:rsidP="00D15510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830D47" w:rsidP="00D1551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надо мусорить в лесу, п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рироды портя всю </w:t>
            </w:r>
            <w:proofErr w:type="gramStart"/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красу, 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gramEnd"/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Должны мы 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срочно прекращать л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еса в помойку превращат</w:t>
            </w:r>
            <w:r w:rsidR="00953F3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ь!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лесу играйте и гуляйте, н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мусор там не оставляйте –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гда лес чист, красив, опрятен, т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отдых в нём вдвойне приятен!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D12623" w:rsidRPr="00B10D44" w:rsidRDefault="00830D47" w:rsidP="00D15510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Этот дядя не </w:t>
            </w:r>
            <w:proofErr w:type="gramStart"/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жалеет</w:t>
            </w:r>
            <w:proofErr w:type="gramEnd"/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ч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в лесу окурок т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леет... </w:t>
            </w:r>
            <w:r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такого дядю глядя, м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ы, ребята, скажем речь: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– Как же вам не стыдно, дядя? Лес нам надо уберечь!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C2F" w:rsidRPr="00B10D44" w:rsidRDefault="00E12C2F" w:rsidP="00E12C2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Start"/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Игра  «</w:t>
            </w:r>
            <w:proofErr w:type="gramEnd"/>
            <w:r w:rsidRPr="00B10D44">
              <w:rPr>
                <w:rFonts w:ascii="Times New Roman" w:hAnsi="Times New Roman" w:cs="Times New Roman"/>
                <w:b/>
                <w:sz w:val="28"/>
                <w:szCs w:val="28"/>
              </w:rPr>
              <w:t>Самый ловкий» (5мин)</w:t>
            </w:r>
          </w:p>
          <w:p w:rsidR="00D12623" w:rsidRPr="00B10D44" w:rsidRDefault="00D12623" w:rsidP="00E12C2F">
            <w:pPr>
              <w:tabs>
                <w:tab w:val="left" w:pos="15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33E8A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Заполнить кластер</w:t>
            </w:r>
          </w:p>
          <w:p w:rsidR="00D12623" w:rsidRPr="00B10D44" w:rsidRDefault="00D12623" w:rsidP="00D15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</w:rPr>
              <w:t xml:space="preserve">Берёза, сосна, ель, Осина, кустарники, полевые </w:t>
            </w:r>
            <w:proofErr w:type="gramStart"/>
            <w:r w:rsidRPr="00B10D44">
              <w:rPr>
                <w:rFonts w:ascii="Times New Roman" w:hAnsi="Times New Roman" w:cs="Times New Roman"/>
                <w:sz w:val="24"/>
                <w:szCs w:val="24"/>
              </w:rPr>
              <w:t>цветы,  Трава</w:t>
            </w:r>
            <w:proofErr w:type="gramEnd"/>
            <w:r w:rsidRPr="00B10D44">
              <w:rPr>
                <w:rFonts w:ascii="Times New Roman" w:hAnsi="Times New Roman" w:cs="Times New Roman"/>
                <w:sz w:val="24"/>
                <w:szCs w:val="24"/>
              </w:rPr>
              <w:t xml:space="preserve">, кувшинки, Камыш, водоросли, Ива, 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Животные расположены на стене в зале, дети выбирают тех, кто обитает в их сообществе.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участвуют в эстафете.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33E8A" w:rsidRPr="00B10D44" w:rsidRDefault="00F33E8A" w:rsidP="00F33E8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Участвуют в обсуждении проблемных вопросов, формулируют собственное мнение и аргументируют его.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623" w:rsidRPr="00B10D44" w:rsidRDefault="00830D47" w:rsidP="00830D4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стихов детьми</w:t>
            </w:r>
          </w:p>
        </w:tc>
      </w:tr>
      <w:tr w:rsidR="00B10D44" w:rsidRPr="00B10D44" w:rsidTr="00F33E8A">
        <w:trPr>
          <w:trHeight w:val="69"/>
        </w:trPr>
        <w:tc>
          <w:tcPr>
            <w:tcW w:w="1985" w:type="dxa"/>
          </w:tcPr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Рефлексия деятельности</w:t>
            </w:r>
          </w:p>
          <w:p w:rsidR="00D12623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 мин</w:t>
            </w: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30D47" w:rsidRPr="00B10D44" w:rsidRDefault="00830D47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Домашнее задание:</w:t>
            </w: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12C2F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1) Организовать самооценку учениками собственной учебной деятельности. </w:t>
            </w: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2)</w:t>
            </w:r>
          </w:p>
          <w:p w:rsidR="00D12623" w:rsidRPr="00B10D44" w:rsidRDefault="00E12C2F" w:rsidP="00E12C2F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Подвести итог проделанной работы на уроке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9" w:type="dxa"/>
          </w:tcPr>
          <w:p w:rsidR="00D12623" w:rsidRPr="00B10D44" w:rsidRDefault="00D12623" w:rsidP="00D15510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E12C2F"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- </w:t>
            </w:r>
            <w:r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Наше путешествие подошло к концу. </w:t>
            </w:r>
            <w:r w:rsidR="00830D47"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Вы были сегодня старательны, внимательны и заслужили отличных отметок. Н</w:t>
            </w:r>
            <w:r w:rsidR="00634663"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 с</w:t>
            </w:r>
            <w:r w:rsidR="00830D47"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амое главное, вы</w:t>
            </w:r>
            <w:r w:rsidR="00634663"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ещё раз убедились</w:t>
            </w:r>
            <w:r w:rsidR="00830D47"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, что от каждого из нас завис</w:t>
            </w:r>
            <w:r w:rsidR="00634663"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ит, к</w:t>
            </w:r>
            <w:r w:rsidR="00830D47"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ак будет выглядеть наш родной край и вся Планета Земля.</w:t>
            </w:r>
            <w:r w:rsidR="00634663"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Давайте остановимся н</w:t>
            </w:r>
            <w:r w:rsidR="00830D47"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а зелё</w:t>
            </w:r>
            <w:r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ном лугу и немного отдохнём. </w:t>
            </w:r>
          </w:p>
          <w:p w:rsidR="00D12623" w:rsidRPr="00B10D44" w:rsidRDefault="00D1262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Я предлагаю вам лечь на коврики и послушать голоса </w:t>
            </w:r>
            <w:proofErr w:type="gramStart"/>
            <w:r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природы.″</w:t>
            </w:r>
            <w:proofErr w:type="gramEnd"/>
            <w:r w:rsidR="00E12C2F" w:rsidRPr="00B10D44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(Голоса природы)</w:t>
            </w:r>
          </w:p>
          <w:p w:rsidR="00634663" w:rsidRPr="00B10D44" w:rsidRDefault="0063466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Что нам сегодня помогало в течение всего урока?</w:t>
            </w:r>
          </w:p>
          <w:p w:rsidR="00634663" w:rsidRPr="00B10D44" w:rsidRDefault="00634663" w:rsidP="00D15510">
            <w:pPr>
              <w:pStyle w:val="a3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Давайте нашей дружбе и посвятим песенку! («Ветер зовёт за собой облака»)</w:t>
            </w:r>
          </w:p>
          <w:p w:rsidR="00D12623" w:rsidRPr="00B10D44" w:rsidRDefault="00634663" w:rsidP="00D1551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Песня</w:t>
            </w:r>
          </w:p>
          <w:p w:rsidR="00E12C2F" w:rsidRPr="00B10D44" w:rsidRDefault="00B10D44" w:rsidP="00830D47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экологами стали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значки сегодня дали,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Мы экологами стали!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Мы в любую неп</w:t>
            </w:r>
            <w:r w:rsidR="0063466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огоду </w:t>
            </w:r>
            <w:r w:rsidR="0063466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Охранять хотим природу.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Чтоб цвели сады и скверы,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Чтобы всем нам лучше стать,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Мы хорошие ма</w:t>
            </w:r>
            <w:r w:rsidR="0063466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неры </w:t>
            </w:r>
            <w:r w:rsidR="0063466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Будем младшим прививать.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Чтоб деревья и цветы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Город украшали,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Чтобы</w:t>
            </w:r>
            <w:r w:rsidR="0063466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этой красоты </w:t>
            </w:r>
            <w:r w:rsidR="0063466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Люди не ломали.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 своих дворов начнём,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Мусор быстро соберём.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Стёкла битые кругом, </w:t>
            </w:r>
            <w:r w:rsidR="00D12623" w:rsidRPr="00B10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 походишь босиком. </w:t>
            </w:r>
          </w:p>
          <w:p w:rsidR="00830D47" w:rsidRPr="00B10D44" w:rsidRDefault="00830D47" w:rsidP="00830D47">
            <w:pPr>
              <w:spacing w:after="120" w:line="240" w:lineRule="atLeas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- Дома придумайте и нарисуйте свой природоохранный знак.</w:t>
            </w:r>
          </w:p>
          <w:p w:rsidR="00E12C2F" w:rsidRPr="00B10D44" w:rsidRDefault="00E12C2F" w:rsidP="00E12C2F">
            <w:pPr>
              <w:shd w:val="clear" w:color="auto" w:fill="FFFFFF"/>
              <w:spacing w:after="32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 Закончить наш урок мне бы хотелось стихотворением С. Павловой:</w:t>
            </w:r>
          </w:p>
          <w:p w:rsidR="00E12C2F" w:rsidRPr="00B10D44" w:rsidRDefault="00E12C2F" w:rsidP="00830D4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Прошу, природу </w:t>
            </w:r>
            <w:proofErr w:type="gramStart"/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берегите!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>Не</w:t>
            </w:r>
            <w:proofErr w:type="gramEnd"/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рвите ландыши, прошу!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>Их мало на земле осталось,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>Храните леса красоту.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Она недаром нам досталась,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>Сегодня все должны понять: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>Природу надо охранять.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>Она, как малое дитя,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>К тебе протягивает руки.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>И дарит всем нам красоту,</w:t>
            </w: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>Чтоб мы не знали в жизни скуки!</w:t>
            </w:r>
          </w:p>
          <w:p w:rsidR="00D12623" w:rsidRPr="00B10D44" w:rsidRDefault="00634663" w:rsidP="00634663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10D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Пусть все жители планеты помнят об этом! Мы пошлём им послание Матушки Земли на воздушных шарах!!!</w:t>
            </w:r>
          </w:p>
        </w:tc>
        <w:tc>
          <w:tcPr>
            <w:tcW w:w="2409" w:type="dxa"/>
          </w:tcPr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E12C2F" w:rsidP="00830D4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Анализируют свою деятельность на уроке. Осуществляют самооценку собственной учебной деятельности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63466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Исполняют песню.</w:t>
            </w:r>
          </w:p>
          <w:p w:rsidR="00634663" w:rsidRPr="00B10D44" w:rsidRDefault="0063466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Запускают воздушные шары.</w:t>
            </w: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30D47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830D47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Слуш</w:t>
            </w:r>
            <w:r w:rsidR="00E12C2F" w:rsidRPr="00B10D4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ают домашнее задание</w:t>
            </w: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12623" w:rsidRPr="00B10D44" w:rsidRDefault="00D12623" w:rsidP="00D155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F45B3" w:rsidRPr="00B10D44" w:rsidRDefault="008F45B3"/>
    <w:sectPr w:rsidR="008F45B3" w:rsidRPr="00B10D44" w:rsidSect="00F33E8A">
      <w:pgSz w:w="16838" w:h="11906" w:orient="landscape"/>
      <w:pgMar w:top="142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D74FA"/>
    <w:multiLevelType w:val="hybridMultilevel"/>
    <w:tmpl w:val="77428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F5D42"/>
    <w:multiLevelType w:val="hybridMultilevel"/>
    <w:tmpl w:val="01929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BF3481"/>
    <w:multiLevelType w:val="hybridMultilevel"/>
    <w:tmpl w:val="DB947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5B3"/>
    <w:rsid w:val="00012A45"/>
    <w:rsid w:val="00634663"/>
    <w:rsid w:val="00830D47"/>
    <w:rsid w:val="008F45B3"/>
    <w:rsid w:val="00953F33"/>
    <w:rsid w:val="00A8371B"/>
    <w:rsid w:val="00B10D44"/>
    <w:rsid w:val="00BB2491"/>
    <w:rsid w:val="00D12623"/>
    <w:rsid w:val="00E12C2F"/>
    <w:rsid w:val="00F3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9FF3F-CC4E-4287-806A-6BA5FB46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5B3"/>
    <w:pPr>
      <w:spacing w:after="0" w:line="240" w:lineRule="auto"/>
    </w:pPr>
  </w:style>
  <w:style w:type="table" w:styleId="a4">
    <w:name w:val="Table Grid"/>
    <w:basedOn w:val="a1"/>
    <w:uiPriority w:val="59"/>
    <w:rsid w:val="008F4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Tobolsk</cp:lastModifiedBy>
  <cp:revision>4</cp:revision>
  <dcterms:created xsi:type="dcterms:W3CDTF">2017-12-10T10:39:00Z</dcterms:created>
  <dcterms:modified xsi:type="dcterms:W3CDTF">2021-09-24T14:28:00Z</dcterms:modified>
</cp:coreProperties>
</file>